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19" w:rsidRPr="006F6EB8" w:rsidRDefault="00800FE1">
      <w:pPr>
        <w:ind w:firstLine="85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F6EB8">
        <w:rPr>
          <w:rFonts w:ascii="Arial" w:hAnsi="Arial" w:cs="Arial"/>
          <w:b/>
          <w:color w:val="000000" w:themeColor="text1"/>
          <w:sz w:val="24"/>
          <w:szCs w:val="24"/>
        </w:rPr>
        <w:t>СОВЕТ ДЕПУТАТОВ</w:t>
      </w:r>
    </w:p>
    <w:p w:rsidR="00960019" w:rsidRPr="006F6EB8" w:rsidRDefault="00800FE1">
      <w:pPr>
        <w:ind w:firstLine="85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F6EB8">
        <w:rPr>
          <w:rFonts w:ascii="Arial" w:hAnsi="Arial" w:cs="Arial"/>
          <w:b/>
          <w:color w:val="000000" w:themeColor="text1"/>
          <w:sz w:val="24"/>
          <w:szCs w:val="24"/>
        </w:rPr>
        <w:t>муниципального образования</w:t>
      </w:r>
    </w:p>
    <w:p w:rsidR="00960019" w:rsidRPr="006F6EB8" w:rsidRDefault="00800FE1">
      <w:pPr>
        <w:ind w:firstLine="85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F6EB8">
        <w:rPr>
          <w:rFonts w:ascii="Arial" w:hAnsi="Arial" w:cs="Arial"/>
          <w:b/>
          <w:color w:val="000000" w:themeColor="text1"/>
          <w:sz w:val="24"/>
          <w:szCs w:val="24"/>
        </w:rPr>
        <w:t xml:space="preserve">сельское поселение Варзуга </w:t>
      </w:r>
    </w:p>
    <w:p w:rsidR="00960019" w:rsidRPr="006F6EB8" w:rsidRDefault="00800FE1">
      <w:pPr>
        <w:ind w:firstLine="85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F6EB8">
        <w:rPr>
          <w:rFonts w:ascii="Arial" w:hAnsi="Arial" w:cs="Arial"/>
          <w:b/>
          <w:color w:val="000000" w:themeColor="text1"/>
          <w:sz w:val="24"/>
          <w:szCs w:val="24"/>
        </w:rPr>
        <w:t>Терского района Мурманской области</w:t>
      </w:r>
    </w:p>
    <w:p w:rsidR="00960019" w:rsidRPr="006F6EB8" w:rsidRDefault="00800FE1">
      <w:pPr>
        <w:ind w:firstLine="850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6F6EB8">
        <w:rPr>
          <w:rFonts w:ascii="Arial" w:hAnsi="Arial" w:cs="Arial"/>
          <w:i/>
          <w:sz w:val="24"/>
          <w:szCs w:val="24"/>
        </w:rPr>
        <w:t>(</w:t>
      </w:r>
      <w:r w:rsidR="0025272C" w:rsidRPr="006F6EB8">
        <w:rPr>
          <w:rFonts w:ascii="Arial" w:hAnsi="Arial" w:cs="Arial"/>
          <w:i/>
          <w:sz w:val="24"/>
          <w:szCs w:val="24"/>
        </w:rPr>
        <w:t>во</w:t>
      </w:r>
      <w:r w:rsidR="001970D2" w:rsidRPr="006F6EB8">
        <w:rPr>
          <w:rFonts w:ascii="Arial" w:hAnsi="Arial" w:cs="Arial"/>
          <w:i/>
          <w:sz w:val="24"/>
          <w:szCs w:val="24"/>
        </w:rPr>
        <w:t>сем</w:t>
      </w:r>
      <w:r w:rsidRPr="006F6EB8">
        <w:rPr>
          <w:rFonts w:ascii="Arial" w:hAnsi="Arial" w:cs="Arial"/>
          <w:i/>
          <w:sz w:val="24"/>
          <w:szCs w:val="24"/>
        </w:rPr>
        <w:t>надцатое заседание</w:t>
      </w:r>
      <w:r w:rsidRPr="006F6EB8">
        <w:rPr>
          <w:rFonts w:ascii="Arial" w:hAnsi="Arial" w:cs="Arial"/>
          <w:i/>
          <w:color w:val="000000" w:themeColor="text1"/>
          <w:sz w:val="24"/>
          <w:szCs w:val="24"/>
        </w:rPr>
        <w:t xml:space="preserve"> четвертого созыва)</w:t>
      </w:r>
    </w:p>
    <w:p w:rsidR="00960019" w:rsidRPr="006F6EB8" w:rsidRDefault="00960019">
      <w:pPr>
        <w:ind w:firstLine="85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60019" w:rsidRPr="006F6EB8" w:rsidRDefault="00800FE1">
      <w:pPr>
        <w:ind w:firstLine="85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F6EB8">
        <w:rPr>
          <w:rFonts w:ascii="Arial" w:hAnsi="Arial" w:cs="Arial"/>
          <w:b/>
          <w:color w:val="000000" w:themeColor="text1"/>
          <w:sz w:val="24"/>
          <w:szCs w:val="24"/>
        </w:rPr>
        <w:t>РЕШЕНИЕ</w:t>
      </w:r>
    </w:p>
    <w:p w:rsidR="00960019" w:rsidRPr="006F6EB8" w:rsidRDefault="00960019">
      <w:pPr>
        <w:ind w:firstLine="85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60019" w:rsidRPr="006F6EB8" w:rsidRDefault="003B62A6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F6EB8">
        <w:rPr>
          <w:rFonts w:ascii="Arial" w:hAnsi="Arial" w:cs="Arial"/>
          <w:b/>
          <w:color w:val="000000" w:themeColor="text1"/>
          <w:sz w:val="24"/>
          <w:szCs w:val="24"/>
        </w:rPr>
        <w:t>23</w:t>
      </w:r>
      <w:r w:rsidR="00800FE1" w:rsidRPr="006F6EB8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1970D2" w:rsidRPr="006F6EB8">
        <w:rPr>
          <w:rFonts w:ascii="Arial" w:hAnsi="Arial" w:cs="Arial"/>
          <w:b/>
          <w:color w:val="000000" w:themeColor="text1"/>
          <w:sz w:val="24"/>
          <w:szCs w:val="24"/>
        </w:rPr>
        <w:t>12</w:t>
      </w:r>
      <w:r w:rsidR="00800FE1" w:rsidRPr="006F6EB8">
        <w:rPr>
          <w:rFonts w:ascii="Arial" w:hAnsi="Arial" w:cs="Arial"/>
          <w:b/>
          <w:color w:val="000000" w:themeColor="text1"/>
          <w:sz w:val="24"/>
          <w:szCs w:val="24"/>
        </w:rPr>
        <w:t xml:space="preserve">.2021 г.           </w:t>
      </w:r>
      <w:r w:rsidR="006F6EB8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</w:t>
      </w:r>
      <w:r w:rsidR="00800FE1" w:rsidRPr="006F6EB8"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 w:rsidR="006F6EB8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800FE1" w:rsidRPr="006F6EB8">
        <w:rPr>
          <w:rFonts w:ascii="Arial" w:hAnsi="Arial" w:cs="Arial"/>
          <w:b/>
          <w:color w:val="000000" w:themeColor="text1"/>
          <w:sz w:val="24"/>
          <w:szCs w:val="24"/>
        </w:rPr>
        <w:t xml:space="preserve">№ </w:t>
      </w:r>
      <w:r w:rsidR="006F6EB8" w:rsidRPr="006F6EB8">
        <w:rPr>
          <w:rFonts w:ascii="Arial" w:hAnsi="Arial" w:cs="Arial"/>
          <w:b/>
          <w:color w:val="000000" w:themeColor="text1"/>
          <w:sz w:val="24"/>
          <w:szCs w:val="24"/>
        </w:rPr>
        <w:t>126</w:t>
      </w:r>
      <w:r w:rsidR="006F6EB8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</w:t>
      </w:r>
      <w:r w:rsidR="00800FE1" w:rsidRPr="006F6EB8">
        <w:rPr>
          <w:rFonts w:ascii="Arial" w:hAnsi="Arial" w:cs="Arial"/>
          <w:b/>
          <w:color w:val="000000" w:themeColor="text1"/>
          <w:sz w:val="24"/>
          <w:szCs w:val="24"/>
        </w:rPr>
        <w:t xml:space="preserve">       </w:t>
      </w:r>
      <w:r w:rsidR="006F6EB8" w:rsidRPr="006F6EB8">
        <w:rPr>
          <w:rFonts w:ascii="Arial" w:hAnsi="Arial" w:cs="Arial"/>
          <w:b/>
          <w:color w:val="000000" w:themeColor="text1"/>
          <w:sz w:val="24"/>
          <w:szCs w:val="24"/>
        </w:rPr>
        <w:t xml:space="preserve">     </w:t>
      </w:r>
      <w:r w:rsidR="00800FE1" w:rsidRPr="006F6EB8">
        <w:rPr>
          <w:rFonts w:ascii="Arial" w:hAnsi="Arial" w:cs="Arial"/>
          <w:b/>
          <w:color w:val="000000" w:themeColor="text1"/>
          <w:sz w:val="24"/>
          <w:szCs w:val="24"/>
        </w:rPr>
        <w:t xml:space="preserve">      с. Варзуга</w:t>
      </w:r>
    </w:p>
    <w:p w:rsidR="00960019" w:rsidRPr="006F6EB8" w:rsidRDefault="00960019">
      <w:pPr>
        <w:ind w:firstLine="85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60019" w:rsidRPr="006F6EB8" w:rsidRDefault="00800FE1" w:rsidP="003B62A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F6EB8">
        <w:rPr>
          <w:rFonts w:ascii="Arial" w:hAnsi="Arial" w:cs="Arial"/>
          <w:b/>
          <w:color w:val="000000" w:themeColor="text1"/>
          <w:sz w:val="24"/>
          <w:szCs w:val="24"/>
        </w:rPr>
        <w:t>О внесении изменени</w:t>
      </w:r>
      <w:r w:rsidRPr="006F6EB8">
        <w:rPr>
          <w:rFonts w:ascii="Arial" w:hAnsi="Arial" w:cs="Arial"/>
          <w:b/>
          <w:color w:val="000000" w:themeColor="text1"/>
          <w:sz w:val="24"/>
          <w:szCs w:val="24"/>
          <w:highlight w:val="white"/>
          <w:shd w:val="clear" w:color="FFFFFF" w:fill="FFFFFF" w:themeFill="background1"/>
        </w:rPr>
        <w:t xml:space="preserve">й </w:t>
      </w:r>
      <w:r w:rsidR="00D96230" w:rsidRPr="006F6EB8">
        <w:rPr>
          <w:rFonts w:ascii="Arial" w:hAnsi="Arial" w:cs="Arial"/>
          <w:b/>
          <w:color w:val="000000" w:themeColor="text1"/>
          <w:sz w:val="24"/>
          <w:szCs w:val="24"/>
          <w:highlight w:val="white"/>
          <w:shd w:val="clear" w:color="FFFFFF" w:fill="FFFFFF" w:themeFill="background1"/>
        </w:rPr>
        <w:t xml:space="preserve">в </w:t>
      </w:r>
      <w:r w:rsidR="001970D2" w:rsidRPr="006F6EB8">
        <w:rPr>
          <w:rFonts w:ascii="Arial" w:hAnsi="Arial" w:cs="Arial"/>
          <w:b/>
          <w:color w:val="000000" w:themeColor="text1"/>
          <w:sz w:val="24"/>
          <w:szCs w:val="24"/>
          <w:shd w:val="clear" w:color="FFFFFF" w:fill="FFFFFF" w:themeFill="background1"/>
        </w:rPr>
        <w:t>Положение о комиссии по соблюдению требований к должностному поведению лиц, замещающих муниципальные должности и выборные должности, и урегулированию конфликта интересов</w:t>
      </w:r>
    </w:p>
    <w:p w:rsidR="00960019" w:rsidRPr="006F6EB8" w:rsidRDefault="00960019">
      <w:pPr>
        <w:ind w:firstLine="85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60019" w:rsidRPr="006F6EB8" w:rsidRDefault="00800FE1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6EB8">
        <w:rPr>
          <w:rFonts w:ascii="Arial" w:hAnsi="Arial" w:cs="Arial"/>
          <w:color w:val="000000" w:themeColor="text1"/>
          <w:sz w:val="24"/>
          <w:szCs w:val="24"/>
        </w:rPr>
        <w:t xml:space="preserve">Совет депутатов </w:t>
      </w:r>
      <w:r w:rsidR="002E0333" w:rsidRPr="006F6EB8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сельское поселение Варзуга</w:t>
      </w:r>
    </w:p>
    <w:p w:rsidR="00800FE1" w:rsidRPr="006F6EB8" w:rsidRDefault="00800FE1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0019" w:rsidRPr="006F6EB8" w:rsidRDefault="00800FE1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6EB8">
        <w:rPr>
          <w:rFonts w:ascii="Arial" w:hAnsi="Arial" w:cs="Arial"/>
          <w:b/>
          <w:color w:val="000000" w:themeColor="text1"/>
          <w:sz w:val="24"/>
          <w:szCs w:val="24"/>
        </w:rPr>
        <w:t>РЕШИЛ:</w:t>
      </w:r>
    </w:p>
    <w:p w:rsidR="00960019" w:rsidRPr="006F6EB8" w:rsidRDefault="00960019">
      <w:pPr>
        <w:ind w:firstLine="85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60019" w:rsidRPr="006F6EB8" w:rsidRDefault="00800FE1" w:rsidP="002E0333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6EB8">
        <w:rPr>
          <w:rFonts w:ascii="Arial" w:hAnsi="Arial" w:cs="Arial"/>
          <w:color w:val="000000" w:themeColor="text1"/>
          <w:sz w:val="24"/>
          <w:szCs w:val="24"/>
        </w:rPr>
        <w:t>1. Вне</w:t>
      </w:r>
      <w:r w:rsidRPr="006F6EB8">
        <w:rPr>
          <w:rFonts w:ascii="Arial" w:hAnsi="Arial" w:cs="Arial"/>
          <w:color w:val="000000" w:themeColor="text1"/>
          <w:sz w:val="24"/>
          <w:szCs w:val="24"/>
          <w:highlight w:val="white"/>
        </w:rPr>
        <w:t xml:space="preserve">сти </w:t>
      </w:r>
      <w:r w:rsidR="006243D9" w:rsidRPr="006F6EB8">
        <w:rPr>
          <w:rFonts w:ascii="Arial" w:hAnsi="Arial" w:cs="Arial"/>
          <w:color w:val="000000" w:themeColor="text1"/>
          <w:sz w:val="24"/>
          <w:szCs w:val="24"/>
          <w:highlight w:val="white"/>
        </w:rPr>
        <w:t xml:space="preserve">в </w:t>
      </w:r>
      <w:r w:rsidR="001970D2" w:rsidRPr="006F6EB8">
        <w:rPr>
          <w:rFonts w:ascii="Arial" w:hAnsi="Arial" w:cs="Arial"/>
          <w:color w:val="000000" w:themeColor="text1"/>
          <w:sz w:val="24"/>
          <w:szCs w:val="24"/>
        </w:rPr>
        <w:t>Положение о комиссии по соблюдению требований к должностному поведению лиц, замещающих муниципальные должности и выборные должности, и урегулированию конфликта интересов</w:t>
      </w:r>
      <w:r w:rsidRPr="006F6EB8">
        <w:rPr>
          <w:rFonts w:ascii="Arial" w:hAnsi="Arial" w:cs="Arial"/>
          <w:color w:val="000000" w:themeColor="text1"/>
          <w:sz w:val="24"/>
          <w:szCs w:val="24"/>
          <w:highlight w:val="white"/>
        </w:rPr>
        <w:t>, утвержденное решением Сове</w:t>
      </w:r>
      <w:r w:rsidR="001970D2" w:rsidRPr="006F6EB8">
        <w:rPr>
          <w:rFonts w:ascii="Arial" w:hAnsi="Arial" w:cs="Arial"/>
          <w:color w:val="000000" w:themeColor="text1"/>
          <w:sz w:val="24"/>
          <w:szCs w:val="24"/>
          <w:highlight w:val="white"/>
        </w:rPr>
        <w:t>та депутатов МО СП Варзуга от 14.06.2018 г. № 227</w:t>
      </w:r>
      <w:r w:rsidRPr="006F6EB8">
        <w:rPr>
          <w:rFonts w:ascii="Arial" w:hAnsi="Arial" w:cs="Arial"/>
          <w:color w:val="000000" w:themeColor="text1"/>
          <w:sz w:val="24"/>
          <w:szCs w:val="24"/>
          <w:highlight w:val="white"/>
        </w:rPr>
        <w:t xml:space="preserve"> </w:t>
      </w:r>
      <w:r w:rsidR="001970D2" w:rsidRPr="006F6EB8">
        <w:rPr>
          <w:rFonts w:ascii="Arial" w:hAnsi="Arial" w:cs="Arial"/>
          <w:color w:val="000000" w:themeColor="text1"/>
          <w:sz w:val="24"/>
          <w:szCs w:val="24"/>
        </w:rPr>
        <w:t>(</w:t>
      </w:r>
      <w:r w:rsidR="001970D2" w:rsidRPr="006F6EB8">
        <w:rPr>
          <w:rFonts w:ascii="Arial" w:hAnsi="Arial" w:cs="Arial"/>
          <w:i/>
          <w:color w:val="000000" w:themeColor="text1"/>
          <w:sz w:val="24"/>
          <w:szCs w:val="24"/>
        </w:rPr>
        <w:t>с и</w:t>
      </w:r>
      <w:r w:rsidR="00854C9D" w:rsidRPr="006F6EB8">
        <w:rPr>
          <w:rFonts w:ascii="Arial" w:hAnsi="Arial" w:cs="Arial"/>
          <w:i/>
          <w:color w:val="000000" w:themeColor="text1"/>
          <w:sz w:val="24"/>
          <w:szCs w:val="24"/>
        </w:rPr>
        <w:t>зменениями, внесенными решением</w:t>
      </w:r>
      <w:r w:rsidR="001970D2" w:rsidRPr="006F6EB8">
        <w:rPr>
          <w:rFonts w:ascii="Arial" w:hAnsi="Arial" w:cs="Arial"/>
          <w:i/>
          <w:color w:val="000000" w:themeColor="text1"/>
          <w:sz w:val="24"/>
          <w:szCs w:val="24"/>
        </w:rPr>
        <w:t xml:space="preserve"> Совета депутатов от 20.05.2020 № 47</w:t>
      </w:r>
      <w:r w:rsidR="001970D2" w:rsidRPr="006F6EB8">
        <w:rPr>
          <w:rFonts w:ascii="Arial" w:hAnsi="Arial" w:cs="Arial"/>
          <w:color w:val="000000" w:themeColor="text1"/>
          <w:sz w:val="24"/>
          <w:szCs w:val="24"/>
        </w:rPr>
        <w:t>)</w:t>
      </w:r>
      <w:r w:rsidR="001970D2" w:rsidRPr="006F6EB8">
        <w:rPr>
          <w:rFonts w:ascii="Arial" w:hAnsi="Arial" w:cs="Arial"/>
          <w:color w:val="000000" w:themeColor="text1"/>
          <w:sz w:val="24"/>
          <w:szCs w:val="24"/>
          <w:highlight w:val="white"/>
        </w:rPr>
        <w:t xml:space="preserve"> </w:t>
      </w:r>
      <w:r w:rsidRPr="006F6EB8">
        <w:rPr>
          <w:rFonts w:ascii="Arial" w:hAnsi="Arial" w:cs="Arial"/>
          <w:color w:val="000000" w:themeColor="text1"/>
          <w:sz w:val="24"/>
          <w:szCs w:val="24"/>
          <w:highlight w:val="white"/>
        </w:rPr>
        <w:t>«</w:t>
      </w:r>
      <w:r w:rsidR="001970D2" w:rsidRPr="006F6EB8">
        <w:rPr>
          <w:rFonts w:ascii="Arial" w:hAnsi="Arial" w:cs="Arial"/>
          <w:color w:val="000000" w:themeColor="text1"/>
          <w:sz w:val="24"/>
          <w:szCs w:val="24"/>
        </w:rPr>
        <w:t>О комиссии по соблюдению требований к должностному поведению лиц, замещающих муниципальные должности и выборные должности, и урегулированию конфликта интересов</w:t>
      </w:r>
      <w:r w:rsidRPr="006F6EB8">
        <w:rPr>
          <w:rFonts w:ascii="Arial" w:hAnsi="Arial" w:cs="Arial"/>
          <w:color w:val="000000" w:themeColor="text1"/>
          <w:sz w:val="24"/>
          <w:szCs w:val="24"/>
        </w:rPr>
        <w:t>», следующие изменения:</w:t>
      </w:r>
    </w:p>
    <w:p w:rsidR="00960019" w:rsidRPr="006F6EB8" w:rsidRDefault="00960019" w:rsidP="00E5000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471B" w:rsidRPr="006F6EB8" w:rsidRDefault="0050471B" w:rsidP="00216686">
      <w:pPr>
        <w:pStyle w:val="a3"/>
        <w:numPr>
          <w:ilvl w:val="1"/>
          <w:numId w:val="7"/>
        </w:numPr>
        <w:ind w:left="0"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6EB8">
        <w:rPr>
          <w:rFonts w:ascii="Arial" w:hAnsi="Arial" w:cs="Arial"/>
          <w:color w:val="000000" w:themeColor="text1"/>
          <w:sz w:val="24"/>
          <w:szCs w:val="24"/>
        </w:rPr>
        <w:t>Пункт 4 Положения изложить в следующей редакции:</w:t>
      </w:r>
    </w:p>
    <w:p w:rsidR="0050471B" w:rsidRPr="006F6EB8" w:rsidRDefault="0050471B" w:rsidP="0050471B">
      <w:pPr>
        <w:pStyle w:val="a3"/>
        <w:ind w:left="0"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6EB8">
        <w:rPr>
          <w:rFonts w:ascii="Arial" w:hAnsi="Arial" w:cs="Arial"/>
          <w:color w:val="000000" w:themeColor="text1"/>
          <w:sz w:val="24"/>
          <w:szCs w:val="24"/>
        </w:rPr>
        <w:t>"4. Комиссия состоит из председателя Комиссии, его заместителя, секретаря и членов Комиссии. Председателем Комиссии является глава муниципального образования сельское поселение Варзуга. К членам Комиссии относятся: заместитель председателя Совета депутатов муниципального образования сельское поселение Варзуга, депутаты Совета депутатов муниципального образования сельское поселение Варзуга. Секретарь Комиссии и заместитель председателя Комиссии избираются из числа членов Комиссии</w:t>
      </w:r>
      <w:proofErr w:type="gramStart"/>
      <w:r w:rsidRPr="006F6EB8">
        <w:rPr>
          <w:rFonts w:ascii="Arial" w:hAnsi="Arial" w:cs="Arial"/>
          <w:color w:val="000000" w:themeColor="text1"/>
          <w:sz w:val="24"/>
          <w:szCs w:val="24"/>
        </w:rPr>
        <w:t>.»;</w:t>
      </w:r>
    </w:p>
    <w:p w:rsidR="00216686" w:rsidRPr="006F6EB8" w:rsidRDefault="00216686" w:rsidP="00216686">
      <w:pPr>
        <w:pStyle w:val="a3"/>
        <w:numPr>
          <w:ilvl w:val="1"/>
          <w:numId w:val="7"/>
        </w:numPr>
        <w:ind w:left="0"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End"/>
      <w:r w:rsidRPr="006F6EB8">
        <w:rPr>
          <w:rFonts w:ascii="Arial" w:hAnsi="Arial" w:cs="Arial"/>
          <w:color w:val="000000" w:themeColor="text1"/>
          <w:sz w:val="24"/>
          <w:szCs w:val="24"/>
        </w:rPr>
        <w:t>Пункт 7 Положения дополнить подпунктом е следующего содержания:</w:t>
      </w:r>
    </w:p>
    <w:p w:rsidR="007D29E2" w:rsidRPr="006F6EB8" w:rsidRDefault="00216686" w:rsidP="00216686">
      <w:pPr>
        <w:pStyle w:val="a3"/>
        <w:ind w:left="0"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6EB8">
        <w:rPr>
          <w:rFonts w:ascii="Arial" w:hAnsi="Arial" w:cs="Arial"/>
          <w:color w:val="000000" w:themeColor="text1"/>
          <w:sz w:val="24"/>
          <w:szCs w:val="24"/>
        </w:rPr>
        <w:t xml:space="preserve">«е) представление </w:t>
      </w:r>
      <w:r w:rsidR="00617A05" w:rsidRPr="006F6EB8">
        <w:rPr>
          <w:rFonts w:ascii="Arial" w:hAnsi="Arial" w:cs="Arial"/>
          <w:color w:val="000000" w:themeColor="text1"/>
          <w:sz w:val="24"/>
          <w:szCs w:val="24"/>
        </w:rPr>
        <w:t xml:space="preserve">главой муниципального образования сельское поселение Варзуга </w:t>
      </w:r>
      <w:r w:rsidRPr="006F6EB8">
        <w:rPr>
          <w:rFonts w:ascii="Arial" w:hAnsi="Arial" w:cs="Arial"/>
          <w:color w:val="000000" w:themeColor="text1"/>
          <w:sz w:val="24"/>
          <w:szCs w:val="24"/>
        </w:rPr>
        <w:t>материал</w:t>
      </w:r>
      <w:r w:rsidR="007D29E2" w:rsidRPr="006F6EB8">
        <w:rPr>
          <w:rFonts w:ascii="Arial" w:hAnsi="Arial" w:cs="Arial"/>
          <w:color w:val="000000" w:themeColor="text1"/>
          <w:sz w:val="24"/>
          <w:szCs w:val="24"/>
        </w:rPr>
        <w:t>ов проверки, свидетельствующих:</w:t>
      </w:r>
    </w:p>
    <w:p w:rsidR="00216686" w:rsidRPr="006F6EB8" w:rsidRDefault="00216686" w:rsidP="00216686">
      <w:pPr>
        <w:pStyle w:val="a3"/>
        <w:ind w:left="0"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6EB8">
        <w:rPr>
          <w:rFonts w:ascii="Arial" w:hAnsi="Arial" w:cs="Arial"/>
          <w:color w:val="000000" w:themeColor="text1"/>
          <w:sz w:val="24"/>
          <w:szCs w:val="24"/>
        </w:rPr>
        <w:t xml:space="preserve">— о представлении муниципальным служащим </w:t>
      </w:r>
      <w:proofErr w:type="gramStart"/>
      <w:r w:rsidRPr="006F6EB8">
        <w:rPr>
          <w:rFonts w:ascii="Arial" w:hAnsi="Arial" w:cs="Arial"/>
          <w:color w:val="000000" w:themeColor="text1"/>
          <w:sz w:val="24"/>
          <w:szCs w:val="24"/>
        </w:rPr>
        <w:t>недостоверных</w:t>
      </w:r>
      <w:proofErr w:type="gramEnd"/>
      <w:r w:rsidRPr="006F6EB8">
        <w:rPr>
          <w:rFonts w:ascii="Arial" w:hAnsi="Arial" w:cs="Arial"/>
          <w:color w:val="000000" w:themeColor="text1"/>
          <w:sz w:val="24"/>
          <w:szCs w:val="24"/>
        </w:rPr>
        <w:t xml:space="preserve"> или неполных сведений о </w:t>
      </w:r>
      <w:r w:rsidR="00730354" w:rsidRPr="006F6EB8">
        <w:rPr>
          <w:rFonts w:ascii="Arial" w:hAnsi="Arial" w:cs="Arial"/>
          <w:color w:val="000000" w:themeColor="text1"/>
          <w:sz w:val="24"/>
          <w:szCs w:val="24"/>
        </w:rPr>
        <w:t xml:space="preserve">своих </w:t>
      </w:r>
      <w:r w:rsidRPr="006F6EB8">
        <w:rPr>
          <w:rFonts w:ascii="Arial" w:hAnsi="Arial" w:cs="Arial"/>
          <w:color w:val="000000" w:themeColor="text1"/>
          <w:sz w:val="24"/>
          <w:szCs w:val="24"/>
        </w:rPr>
        <w:t>доходах, расходах, об имуществе и обязательствах имущественного характера</w:t>
      </w:r>
      <w:proofErr w:type="gramStart"/>
      <w:r w:rsidR="007869B0" w:rsidRPr="006F6EB8">
        <w:rPr>
          <w:rFonts w:ascii="Arial" w:hAnsi="Arial" w:cs="Arial"/>
          <w:color w:val="000000" w:themeColor="text1"/>
          <w:sz w:val="24"/>
          <w:szCs w:val="24"/>
        </w:rPr>
        <w:t>.</w:t>
      </w:r>
      <w:r w:rsidRPr="006F6EB8">
        <w:rPr>
          <w:rFonts w:ascii="Arial" w:hAnsi="Arial" w:cs="Arial"/>
          <w:color w:val="000000" w:themeColor="text1"/>
          <w:sz w:val="24"/>
          <w:szCs w:val="24"/>
        </w:rPr>
        <w:t>»;</w:t>
      </w:r>
      <w:proofErr w:type="gramEnd"/>
    </w:p>
    <w:p w:rsidR="00D21C24" w:rsidRPr="006F6EB8" w:rsidRDefault="0050471B" w:rsidP="00216686">
      <w:pPr>
        <w:pStyle w:val="a3"/>
        <w:ind w:left="0" w:firstLine="850"/>
        <w:jc w:val="both"/>
        <w:rPr>
          <w:rFonts w:ascii="Arial" w:hAnsi="Arial" w:cs="Arial"/>
          <w:sz w:val="24"/>
          <w:szCs w:val="24"/>
        </w:rPr>
      </w:pPr>
      <w:r w:rsidRPr="006F6EB8">
        <w:rPr>
          <w:rFonts w:ascii="Arial" w:hAnsi="Arial" w:cs="Arial"/>
          <w:color w:val="000000" w:themeColor="text1"/>
          <w:sz w:val="24"/>
          <w:szCs w:val="24"/>
        </w:rPr>
        <w:t>1.3</w:t>
      </w:r>
      <w:r w:rsidR="00D21C24" w:rsidRPr="006F6EB8">
        <w:rPr>
          <w:rFonts w:ascii="Arial" w:hAnsi="Arial" w:cs="Arial"/>
          <w:color w:val="000000" w:themeColor="text1"/>
          <w:sz w:val="24"/>
          <w:szCs w:val="24"/>
        </w:rPr>
        <w:t>.</w:t>
      </w:r>
      <w:r w:rsidR="00D21C24" w:rsidRPr="006F6EB8">
        <w:rPr>
          <w:rFonts w:ascii="Arial" w:hAnsi="Arial" w:cs="Arial"/>
          <w:sz w:val="24"/>
          <w:szCs w:val="24"/>
        </w:rPr>
        <w:t xml:space="preserve"> Положение дополнить пунктом 15.1 следующего содержания:</w:t>
      </w:r>
    </w:p>
    <w:p w:rsidR="00A278B3" w:rsidRPr="006F6EB8" w:rsidRDefault="00D21C24" w:rsidP="00216686">
      <w:pPr>
        <w:pStyle w:val="a3"/>
        <w:ind w:left="0"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6EB8">
        <w:rPr>
          <w:rFonts w:ascii="Arial" w:hAnsi="Arial" w:cs="Arial"/>
          <w:color w:val="000000" w:themeColor="text1"/>
          <w:sz w:val="24"/>
          <w:szCs w:val="24"/>
        </w:rPr>
        <w:t xml:space="preserve">«15.1. По итогам рассмотрения вопроса, указанного в </w:t>
      </w:r>
      <w:r w:rsidR="00A278B3" w:rsidRPr="006F6EB8">
        <w:rPr>
          <w:rFonts w:ascii="Arial" w:hAnsi="Arial" w:cs="Arial"/>
          <w:color w:val="000000" w:themeColor="text1"/>
          <w:sz w:val="24"/>
          <w:szCs w:val="24"/>
        </w:rPr>
        <w:t xml:space="preserve">подпункте «е» пункта 7 </w:t>
      </w:r>
      <w:r w:rsidR="00226C13" w:rsidRPr="006F6EB8">
        <w:rPr>
          <w:rFonts w:ascii="Arial" w:hAnsi="Arial" w:cs="Arial"/>
          <w:color w:val="000000" w:themeColor="text1"/>
          <w:sz w:val="24"/>
          <w:szCs w:val="24"/>
        </w:rPr>
        <w:t>настоящего Положения, К</w:t>
      </w:r>
      <w:r w:rsidRPr="006F6EB8">
        <w:rPr>
          <w:rFonts w:ascii="Arial" w:hAnsi="Arial" w:cs="Arial"/>
          <w:color w:val="000000" w:themeColor="text1"/>
          <w:sz w:val="24"/>
          <w:szCs w:val="24"/>
        </w:rPr>
        <w:t xml:space="preserve">омиссия принимает одно из следующих решений: </w:t>
      </w:r>
    </w:p>
    <w:p w:rsidR="00A278B3" w:rsidRPr="006F6EB8" w:rsidRDefault="00D21C24" w:rsidP="00216686">
      <w:pPr>
        <w:pStyle w:val="a3"/>
        <w:ind w:left="0"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6EB8">
        <w:rPr>
          <w:rFonts w:ascii="Arial" w:hAnsi="Arial" w:cs="Arial"/>
          <w:color w:val="000000" w:themeColor="text1"/>
          <w:sz w:val="24"/>
          <w:szCs w:val="24"/>
        </w:rPr>
        <w:t xml:space="preserve">а) установить, что сведения, представленные муниципальным служащим о </w:t>
      </w:r>
      <w:r w:rsidR="003A5945" w:rsidRPr="006F6EB8">
        <w:rPr>
          <w:rFonts w:ascii="Arial" w:hAnsi="Arial" w:cs="Arial"/>
          <w:color w:val="000000" w:themeColor="text1"/>
          <w:sz w:val="24"/>
          <w:szCs w:val="24"/>
        </w:rPr>
        <w:t xml:space="preserve">своих </w:t>
      </w:r>
      <w:r w:rsidRPr="006F6EB8">
        <w:rPr>
          <w:rFonts w:ascii="Arial" w:hAnsi="Arial" w:cs="Arial"/>
          <w:color w:val="000000" w:themeColor="text1"/>
          <w:sz w:val="24"/>
          <w:szCs w:val="24"/>
        </w:rPr>
        <w:t xml:space="preserve">доходах, расходах, об имуществе и обязательствах имущественного характера являются достоверными и полными; </w:t>
      </w:r>
    </w:p>
    <w:p w:rsidR="00D21C24" w:rsidRPr="006F6EB8" w:rsidRDefault="00D21C24" w:rsidP="00216686">
      <w:pPr>
        <w:pStyle w:val="a3"/>
        <w:ind w:left="0"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6EB8">
        <w:rPr>
          <w:rFonts w:ascii="Arial" w:hAnsi="Arial" w:cs="Arial"/>
          <w:color w:val="000000" w:themeColor="text1"/>
          <w:sz w:val="24"/>
          <w:szCs w:val="24"/>
        </w:rPr>
        <w:t xml:space="preserve">б) установить, что сведения, представленные муниципальным служащим о </w:t>
      </w:r>
      <w:r w:rsidR="003A5945" w:rsidRPr="006F6EB8">
        <w:rPr>
          <w:rFonts w:ascii="Arial" w:hAnsi="Arial" w:cs="Arial"/>
          <w:color w:val="000000" w:themeColor="text1"/>
          <w:sz w:val="24"/>
          <w:szCs w:val="24"/>
        </w:rPr>
        <w:t xml:space="preserve">своих </w:t>
      </w:r>
      <w:r w:rsidRPr="006F6EB8">
        <w:rPr>
          <w:rFonts w:ascii="Arial" w:hAnsi="Arial" w:cs="Arial"/>
          <w:color w:val="000000" w:themeColor="text1"/>
          <w:sz w:val="24"/>
          <w:szCs w:val="24"/>
        </w:rPr>
        <w:t>доходах, расходах, об имуществе и обязательствах имущественного характера являются недостоверными и (или) неполными</w:t>
      </w:r>
      <w:r w:rsidR="00226C13" w:rsidRPr="006F6EB8">
        <w:rPr>
          <w:rFonts w:ascii="Arial" w:hAnsi="Arial" w:cs="Arial"/>
          <w:color w:val="000000" w:themeColor="text1"/>
          <w:sz w:val="24"/>
          <w:szCs w:val="24"/>
        </w:rPr>
        <w:t>. В этом случае К</w:t>
      </w:r>
      <w:r w:rsidRPr="006F6EB8">
        <w:rPr>
          <w:rFonts w:ascii="Arial" w:hAnsi="Arial" w:cs="Arial"/>
          <w:color w:val="000000" w:themeColor="text1"/>
          <w:sz w:val="24"/>
          <w:szCs w:val="24"/>
        </w:rPr>
        <w:t>омиссия реком</w:t>
      </w:r>
      <w:r w:rsidRPr="006F6EB8">
        <w:rPr>
          <w:rFonts w:ascii="Arial" w:hAnsi="Arial" w:cs="Arial"/>
          <w:sz w:val="24"/>
          <w:szCs w:val="24"/>
        </w:rPr>
        <w:t xml:space="preserve">ендует </w:t>
      </w:r>
      <w:r w:rsidR="00226C13" w:rsidRPr="006F6EB8">
        <w:rPr>
          <w:rFonts w:ascii="Arial" w:hAnsi="Arial" w:cs="Arial"/>
          <w:sz w:val="24"/>
          <w:szCs w:val="24"/>
        </w:rPr>
        <w:t>Совету депутатов муниципального образования сельское поселение Варзуга</w:t>
      </w:r>
      <w:r w:rsidR="00226C13" w:rsidRPr="006F6E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F6EB8">
        <w:rPr>
          <w:rFonts w:ascii="Arial" w:hAnsi="Arial" w:cs="Arial"/>
          <w:color w:val="000000" w:themeColor="text1"/>
          <w:sz w:val="24"/>
          <w:szCs w:val="24"/>
        </w:rPr>
        <w:t>применить к муниципальному служащему конкретную меру ответственности</w:t>
      </w:r>
      <w:proofErr w:type="gramStart"/>
      <w:r w:rsidRPr="006F6EB8">
        <w:rPr>
          <w:rFonts w:ascii="Arial" w:hAnsi="Arial" w:cs="Arial"/>
          <w:color w:val="000000" w:themeColor="text1"/>
          <w:sz w:val="24"/>
          <w:szCs w:val="24"/>
        </w:rPr>
        <w:t>.</w:t>
      </w:r>
      <w:r w:rsidR="007B0D39" w:rsidRPr="006F6EB8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960019" w:rsidRPr="006F6EB8" w:rsidRDefault="0050471B" w:rsidP="00E50001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End"/>
      <w:r w:rsidRPr="006F6EB8">
        <w:rPr>
          <w:rFonts w:ascii="Arial" w:hAnsi="Arial" w:cs="Arial"/>
          <w:color w:val="000000" w:themeColor="text1"/>
          <w:sz w:val="24"/>
          <w:szCs w:val="24"/>
        </w:rPr>
        <w:t>1.4</w:t>
      </w:r>
      <w:r w:rsidR="00216686" w:rsidRPr="006F6EB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970D2" w:rsidRPr="006F6EB8">
        <w:rPr>
          <w:rFonts w:ascii="Arial" w:hAnsi="Arial" w:cs="Arial"/>
          <w:color w:val="000000" w:themeColor="text1"/>
          <w:sz w:val="24"/>
          <w:szCs w:val="24"/>
        </w:rPr>
        <w:t>Приложение 2 к Решению изложить в новой редакции (прилагается).</w:t>
      </w:r>
    </w:p>
    <w:p w:rsidR="00515F97" w:rsidRPr="006F6EB8" w:rsidRDefault="00515F97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0019" w:rsidRPr="006F6EB8" w:rsidRDefault="00613D93">
      <w:pPr>
        <w:ind w:firstLine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6EB8">
        <w:rPr>
          <w:rFonts w:ascii="Arial" w:hAnsi="Arial" w:cs="Arial"/>
          <w:color w:val="000000" w:themeColor="text1"/>
          <w:sz w:val="24"/>
          <w:szCs w:val="24"/>
        </w:rPr>
        <w:t>2</w:t>
      </w:r>
      <w:r w:rsidR="00800FE1" w:rsidRPr="006F6EB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243D9" w:rsidRPr="006F6EB8">
        <w:rPr>
          <w:rFonts w:ascii="Arial" w:hAnsi="Arial" w:cs="Arial"/>
          <w:color w:val="000000" w:themeColor="text1"/>
          <w:sz w:val="24"/>
          <w:szCs w:val="24"/>
        </w:rPr>
        <w:t>Настоящее решение подлежит обнародованию и размещению на официальном сайте муниципального образования сельское поселение Варзуга в сети Интернет</w:t>
      </w:r>
      <w:r w:rsidR="00800FE1" w:rsidRPr="006F6EB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2146E" w:rsidRPr="006F6EB8" w:rsidRDefault="0072146E" w:rsidP="0049744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146E" w:rsidRDefault="0072146E" w:rsidP="006F6EB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F6EB8" w:rsidRDefault="006F6EB8" w:rsidP="006F6EB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F6EB8" w:rsidRDefault="006F6EB8" w:rsidP="006F6EB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F6EB8" w:rsidRDefault="006F6EB8" w:rsidP="006F6EB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F6EB8" w:rsidRPr="006F6EB8" w:rsidRDefault="006F6EB8" w:rsidP="006F6EB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0019" w:rsidRPr="006F6EB8" w:rsidRDefault="00800FE1">
      <w:pPr>
        <w:pStyle w:val="af4"/>
        <w:shd w:val="clear" w:color="FFFFFF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6EB8"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</w:t>
      </w:r>
    </w:p>
    <w:p w:rsidR="00696E53" w:rsidRPr="006F6EB8" w:rsidRDefault="00800FE1">
      <w:pPr>
        <w:pStyle w:val="af4"/>
        <w:shd w:val="clear" w:color="FFFFFF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6EB8">
        <w:rPr>
          <w:rFonts w:ascii="Arial" w:hAnsi="Arial" w:cs="Arial"/>
          <w:color w:val="000000" w:themeColor="text1"/>
          <w:sz w:val="24"/>
          <w:szCs w:val="24"/>
        </w:rPr>
        <w:t>сельское поселение Варзуга                                                                            Г.Н. Попов</w:t>
      </w:r>
    </w:p>
    <w:p w:rsidR="00696E53" w:rsidRPr="006F6EB8" w:rsidRDefault="00696E53">
      <w:pPr>
        <w:rPr>
          <w:rFonts w:ascii="Arial" w:hAnsi="Arial" w:cs="Arial"/>
          <w:color w:val="000000" w:themeColor="text1"/>
          <w:sz w:val="24"/>
          <w:szCs w:val="24"/>
        </w:rPr>
      </w:pPr>
      <w:r w:rsidRPr="006F6EB8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696E53" w:rsidRPr="006F6EB8" w:rsidRDefault="00696E53" w:rsidP="00696E5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F6EB8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696E53" w:rsidRPr="006F6EB8" w:rsidRDefault="00696E53" w:rsidP="00696E5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F6EB8">
        <w:rPr>
          <w:rFonts w:ascii="Arial" w:hAnsi="Arial" w:cs="Arial"/>
          <w:sz w:val="24"/>
          <w:szCs w:val="24"/>
        </w:rPr>
        <w:t>к решению Совета депутатов МО СП Варзуга</w:t>
      </w:r>
    </w:p>
    <w:p w:rsidR="00696E53" w:rsidRPr="006F6EB8" w:rsidRDefault="00FE3E1F" w:rsidP="00696E5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F6EB8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6F6EB8" w:rsidRPr="006F6EB8">
        <w:rPr>
          <w:rFonts w:ascii="Arial" w:hAnsi="Arial" w:cs="Arial"/>
          <w:color w:val="000000" w:themeColor="text1"/>
          <w:sz w:val="24"/>
          <w:szCs w:val="24"/>
        </w:rPr>
        <w:t>126</w:t>
      </w:r>
      <w:r w:rsidRPr="006F6EB8">
        <w:rPr>
          <w:rFonts w:ascii="Arial" w:hAnsi="Arial" w:cs="Arial"/>
          <w:color w:val="000000" w:themeColor="text1"/>
          <w:sz w:val="24"/>
          <w:szCs w:val="24"/>
        </w:rPr>
        <w:t xml:space="preserve"> от «23</w:t>
      </w:r>
      <w:r w:rsidR="00696E53" w:rsidRPr="006F6EB8">
        <w:rPr>
          <w:rFonts w:ascii="Arial" w:hAnsi="Arial" w:cs="Arial"/>
          <w:sz w:val="24"/>
          <w:szCs w:val="24"/>
        </w:rPr>
        <w:t>» декабря 2021 года</w:t>
      </w:r>
    </w:p>
    <w:p w:rsidR="00696E53" w:rsidRDefault="00696E53" w:rsidP="006F6EB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F6EB8" w:rsidRPr="006F6EB8" w:rsidRDefault="006F6EB8" w:rsidP="006F6EB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F6EB8" w:rsidRPr="006F6EB8" w:rsidRDefault="006F6EB8" w:rsidP="006F6EB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96E53" w:rsidRPr="006F6EB8" w:rsidRDefault="00696E53" w:rsidP="00FE3E1F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F6EB8">
        <w:rPr>
          <w:rFonts w:ascii="Arial" w:hAnsi="Arial" w:cs="Arial"/>
          <w:b/>
          <w:sz w:val="24"/>
          <w:szCs w:val="24"/>
        </w:rPr>
        <w:t>Состав комиссии по соблюдению требований к  должностному поведению лиц, замещающих муниципальные должности, и урегулированию конфликта интересов</w:t>
      </w:r>
    </w:p>
    <w:p w:rsidR="00696E53" w:rsidRPr="006F6EB8" w:rsidRDefault="00696E53" w:rsidP="00696E53">
      <w:pPr>
        <w:jc w:val="center"/>
        <w:rPr>
          <w:rFonts w:ascii="Arial" w:hAnsi="Arial" w:cs="Arial"/>
          <w:b/>
          <w:sz w:val="24"/>
          <w:szCs w:val="24"/>
        </w:rPr>
      </w:pPr>
    </w:p>
    <w:p w:rsidR="00696E53" w:rsidRPr="006F6EB8" w:rsidRDefault="00696E53" w:rsidP="00696E53">
      <w:pPr>
        <w:pStyle w:val="ConsPlusNormal"/>
        <w:jc w:val="both"/>
        <w:rPr>
          <w:rFonts w:cs="Arial"/>
          <w:sz w:val="24"/>
          <w:szCs w:val="24"/>
        </w:rPr>
      </w:pPr>
      <w:r w:rsidRPr="006F6EB8">
        <w:rPr>
          <w:rFonts w:cs="Arial"/>
          <w:sz w:val="24"/>
          <w:szCs w:val="24"/>
        </w:rPr>
        <w:t xml:space="preserve">1. Председатель Комиссии – </w:t>
      </w:r>
      <w:r w:rsidR="00D21C24" w:rsidRPr="006F6EB8">
        <w:rPr>
          <w:rFonts w:cs="Arial"/>
          <w:color w:val="000000" w:themeColor="text1"/>
          <w:sz w:val="24"/>
          <w:szCs w:val="24"/>
        </w:rPr>
        <w:t>глава муниципального образования сельское поселение Варзуга</w:t>
      </w:r>
      <w:r w:rsidR="00D21C24" w:rsidRPr="006F6EB8">
        <w:rPr>
          <w:rFonts w:cs="Arial"/>
          <w:sz w:val="24"/>
          <w:szCs w:val="24"/>
        </w:rPr>
        <w:t xml:space="preserve"> Попов Геннадий Николаевич</w:t>
      </w:r>
      <w:r w:rsidRPr="006F6EB8">
        <w:rPr>
          <w:rFonts w:cs="Arial"/>
          <w:sz w:val="24"/>
          <w:szCs w:val="24"/>
        </w:rPr>
        <w:t>.</w:t>
      </w:r>
    </w:p>
    <w:p w:rsidR="00696E53" w:rsidRPr="006F6EB8" w:rsidRDefault="00696E53" w:rsidP="00696E53">
      <w:pPr>
        <w:pStyle w:val="ConsPlusNormal"/>
        <w:jc w:val="both"/>
        <w:rPr>
          <w:rFonts w:cs="Arial"/>
          <w:sz w:val="24"/>
          <w:szCs w:val="24"/>
        </w:rPr>
      </w:pPr>
    </w:p>
    <w:p w:rsidR="00696E53" w:rsidRPr="006F6EB8" w:rsidRDefault="00696E53" w:rsidP="00696E53">
      <w:pPr>
        <w:pStyle w:val="ConsPlusNormal"/>
        <w:jc w:val="both"/>
        <w:rPr>
          <w:rFonts w:cs="Arial"/>
          <w:sz w:val="24"/>
          <w:szCs w:val="24"/>
        </w:rPr>
      </w:pPr>
      <w:r w:rsidRPr="006F6EB8">
        <w:rPr>
          <w:rFonts w:cs="Arial"/>
          <w:sz w:val="24"/>
          <w:szCs w:val="24"/>
        </w:rPr>
        <w:t xml:space="preserve">2. Заместитель председателя Комиссии – </w:t>
      </w:r>
      <w:r w:rsidR="00D21C24" w:rsidRPr="006F6EB8">
        <w:rPr>
          <w:rFonts w:cs="Arial"/>
          <w:sz w:val="24"/>
          <w:szCs w:val="24"/>
        </w:rPr>
        <w:t>заместитель председателя Совета депутатов муниципального образования сельское поселение Варзуга Вопияшина Наталья Николаевна</w:t>
      </w:r>
      <w:r w:rsidRPr="006F6EB8">
        <w:rPr>
          <w:rFonts w:cs="Arial"/>
          <w:sz w:val="24"/>
          <w:szCs w:val="24"/>
        </w:rPr>
        <w:t>.</w:t>
      </w:r>
    </w:p>
    <w:p w:rsidR="00696E53" w:rsidRPr="006F6EB8" w:rsidRDefault="00696E53" w:rsidP="00696E53">
      <w:pPr>
        <w:pStyle w:val="ConsPlusNormal"/>
        <w:jc w:val="both"/>
        <w:rPr>
          <w:rFonts w:cs="Arial"/>
          <w:sz w:val="24"/>
          <w:szCs w:val="24"/>
        </w:rPr>
      </w:pPr>
    </w:p>
    <w:p w:rsidR="00696E53" w:rsidRPr="006F6EB8" w:rsidRDefault="00696E53" w:rsidP="00696E53">
      <w:pPr>
        <w:pStyle w:val="ConsPlusNormal"/>
        <w:jc w:val="both"/>
        <w:rPr>
          <w:rFonts w:cs="Arial"/>
          <w:sz w:val="24"/>
          <w:szCs w:val="24"/>
        </w:rPr>
      </w:pPr>
      <w:r w:rsidRPr="006F6EB8">
        <w:rPr>
          <w:rFonts w:cs="Arial"/>
          <w:sz w:val="24"/>
          <w:szCs w:val="24"/>
        </w:rPr>
        <w:t xml:space="preserve">3. Член Комиссии – </w:t>
      </w:r>
      <w:r w:rsidR="00FE3E1F" w:rsidRPr="006F6EB8">
        <w:rPr>
          <w:rFonts w:cs="Arial"/>
          <w:sz w:val="24"/>
          <w:szCs w:val="24"/>
        </w:rPr>
        <w:t>депутат Совета депутатов муниципального образования сельское поселение Варзуга четырехмандатного избирательного округа № 3 Рогозин Максим Александрович.</w:t>
      </w:r>
    </w:p>
    <w:p w:rsidR="00FE3E1F" w:rsidRPr="006F6EB8" w:rsidRDefault="00FE3E1F" w:rsidP="00696E53">
      <w:pPr>
        <w:pStyle w:val="ConsPlusNormal"/>
        <w:jc w:val="both"/>
        <w:rPr>
          <w:rFonts w:cs="Arial"/>
          <w:sz w:val="24"/>
          <w:szCs w:val="24"/>
        </w:rPr>
      </w:pPr>
    </w:p>
    <w:p w:rsidR="00696E53" w:rsidRPr="006F6EB8" w:rsidRDefault="00696E53" w:rsidP="00696E53">
      <w:pPr>
        <w:pStyle w:val="ConsPlusNormal"/>
        <w:jc w:val="both"/>
        <w:rPr>
          <w:rFonts w:cs="Arial"/>
          <w:sz w:val="24"/>
          <w:szCs w:val="24"/>
        </w:rPr>
      </w:pPr>
      <w:r w:rsidRPr="006F6EB8">
        <w:rPr>
          <w:rFonts w:cs="Arial"/>
          <w:sz w:val="24"/>
          <w:szCs w:val="24"/>
        </w:rPr>
        <w:t xml:space="preserve">4. Член Комиссии – </w:t>
      </w:r>
      <w:r w:rsidR="00FE3E1F" w:rsidRPr="006F6EB8">
        <w:rPr>
          <w:rFonts w:cs="Arial"/>
          <w:sz w:val="24"/>
          <w:szCs w:val="24"/>
        </w:rPr>
        <w:t>депутат Совета депутатов муниципального образования сельское поселение Варзуга двухмандатного избирательного округа № 2 Гагарина Екатерина Николаевна.</w:t>
      </w:r>
    </w:p>
    <w:p w:rsidR="00696E53" w:rsidRPr="006F6EB8" w:rsidRDefault="00696E53" w:rsidP="00696E53">
      <w:pPr>
        <w:pStyle w:val="ConsPlusNormal"/>
        <w:jc w:val="both"/>
        <w:rPr>
          <w:rFonts w:cs="Arial"/>
          <w:sz w:val="24"/>
          <w:szCs w:val="24"/>
        </w:rPr>
      </w:pPr>
    </w:p>
    <w:p w:rsidR="00696E53" w:rsidRPr="006F6EB8" w:rsidRDefault="00696E53" w:rsidP="006F6EB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6EB8">
        <w:rPr>
          <w:rFonts w:ascii="Arial" w:hAnsi="Arial" w:cs="Arial"/>
          <w:sz w:val="24"/>
          <w:szCs w:val="24"/>
        </w:rPr>
        <w:t>5. Секретарь Комиссии – депутат Совета депутатов муниципального образования сельское поселение Варзуга четырехмандатного</w:t>
      </w:r>
      <w:bookmarkStart w:id="0" w:name="_GoBack"/>
      <w:bookmarkEnd w:id="0"/>
      <w:r w:rsidRPr="006F6EB8">
        <w:rPr>
          <w:rFonts w:ascii="Arial" w:hAnsi="Arial" w:cs="Arial"/>
          <w:sz w:val="24"/>
          <w:szCs w:val="24"/>
        </w:rPr>
        <w:t xml:space="preserve"> избирательного округа № 3 Сурядова Екатерина Евгеньевна.</w:t>
      </w:r>
    </w:p>
    <w:sectPr w:rsidR="00696E53" w:rsidRPr="006F6EB8" w:rsidSect="00960019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4C0" w:rsidRDefault="00E724C0">
      <w:r>
        <w:separator/>
      </w:r>
    </w:p>
  </w:endnote>
  <w:endnote w:type="continuationSeparator" w:id="0">
    <w:p w:rsidR="00E724C0" w:rsidRDefault="00E7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4C0" w:rsidRDefault="00E724C0">
      <w:r>
        <w:separator/>
      </w:r>
    </w:p>
  </w:footnote>
  <w:footnote w:type="continuationSeparator" w:id="0">
    <w:p w:rsidR="00E724C0" w:rsidRDefault="00E72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4DB"/>
    <w:multiLevelType w:val="multilevel"/>
    <w:tmpl w:val="2F1498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1">
    <w:nsid w:val="592F249B"/>
    <w:multiLevelType w:val="multilevel"/>
    <w:tmpl w:val="B720FF7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2291" w:hanging="720"/>
      </w:pPr>
    </w:lvl>
    <w:lvl w:ilvl="2">
      <w:start w:val="1"/>
      <w:numFmt w:val="decimal"/>
      <w:lvlText w:val="%1.%2.%3."/>
      <w:lvlJc w:val="left"/>
      <w:pPr>
        <w:ind w:left="3862" w:hanging="720"/>
      </w:pPr>
    </w:lvl>
    <w:lvl w:ilvl="3">
      <w:start w:val="1"/>
      <w:numFmt w:val="decimal"/>
      <w:lvlText w:val="%1.%2.%3.%4."/>
      <w:lvlJc w:val="left"/>
      <w:pPr>
        <w:ind w:left="5793" w:hanging="1080"/>
      </w:pPr>
    </w:lvl>
    <w:lvl w:ilvl="4">
      <w:start w:val="1"/>
      <w:numFmt w:val="decimal"/>
      <w:lvlText w:val="%1.%2.%3.%4.%5."/>
      <w:lvlJc w:val="left"/>
      <w:pPr>
        <w:ind w:left="7364" w:hanging="1080"/>
      </w:pPr>
    </w:lvl>
    <w:lvl w:ilvl="5">
      <w:start w:val="1"/>
      <w:numFmt w:val="decimal"/>
      <w:lvlText w:val="%1.%2.%3.%4.%5.%6."/>
      <w:lvlJc w:val="left"/>
      <w:pPr>
        <w:ind w:left="9295" w:hanging="1440"/>
      </w:pPr>
    </w:lvl>
    <w:lvl w:ilvl="6">
      <w:start w:val="1"/>
      <w:numFmt w:val="decimal"/>
      <w:lvlText w:val="%1.%2.%3.%4.%5.%6.%7."/>
      <w:lvlJc w:val="left"/>
      <w:pPr>
        <w:ind w:left="10866" w:hanging="1440"/>
      </w:pPr>
    </w:lvl>
    <w:lvl w:ilvl="7">
      <w:start w:val="1"/>
      <w:numFmt w:val="decimal"/>
      <w:lvlText w:val="%1.%2.%3.%4.%5.%6.%7.%8."/>
      <w:lvlJc w:val="left"/>
      <w:pPr>
        <w:ind w:left="12797" w:hanging="1800"/>
      </w:pPr>
    </w:lvl>
    <w:lvl w:ilvl="8">
      <w:start w:val="1"/>
      <w:numFmt w:val="decimal"/>
      <w:lvlText w:val="%1.%2.%3.%4.%5.%6.%7.%8.%9."/>
      <w:lvlJc w:val="left"/>
      <w:pPr>
        <w:ind w:left="14728" w:hanging="2160"/>
      </w:pPr>
    </w:lvl>
  </w:abstractNum>
  <w:abstractNum w:abstractNumId="2">
    <w:nsid w:val="5C3D6723"/>
    <w:multiLevelType w:val="multilevel"/>
    <w:tmpl w:val="B790C47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63267DA2"/>
    <w:multiLevelType w:val="hybridMultilevel"/>
    <w:tmpl w:val="E88CDD0C"/>
    <w:lvl w:ilvl="0" w:tplc="CF661F06">
      <w:start w:val="1"/>
      <w:numFmt w:val="decimal"/>
      <w:lvlText w:val="%1."/>
      <w:lvlJc w:val="left"/>
      <w:pPr>
        <w:ind w:left="1467" w:hanging="900"/>
      </w:pPr>
    </w:lvl>
    <w:lvl w:ilvl="1" w:tplc="89DEABEC">
      <w:start w:val="1"/>
      <w:numFmt w:val="lowerLetter"/>
      <w:lvlText w:val="%2."/>
      <w:lvlJc w:val="left"/>
      <w:pPr>
        <w:ind w:left="1647" w:hanging="360"/>
      </w:pPr>
    </w:lvl>
    <w:lvl w:ilvl="2" w:tplc="F82E8CB2">
      <w:start w:val="1"/>
      <w:numFmt w:val="lowerRoman"/>
      <w:lvlText w:val="%3."/>
      <w:lvlJc w:val="right"/>
      <w:pPr>
        <w:ind w:left="2367" w:hanging="180"/>
      </w:pPr>
    </w:lvl>
    <w:lvl w:ilvl="3" w:tplc="3440CF96">
      <w:start w:val="1"/>
      <w:numFmt w:val="decimal"/>
      <w:lvlText w:val="%4."/>
      <w:lvlJc w:val="left"/>
      <w:pPr>
        <w:ind w:left="3087" w:hanging="360"/>
      </w:pPr>
    </w:lvl>
    <w:lvl w:ilvl="4" w:tplc="29CCD7EA">
      <w:start w:val="1"/>
      <w:numFmt w:val="lowerLetter"/>
      <w:lvlText w:val="%5."/>
      <w:lvlJc w:val="left"/>
      <w:pPr>
        <w:ind w:left="3807" w:hanging="360"/>
      </w:pPr>
    </w:lvl>
    <w:lvl w:ilvl="5" w:tplc="B720DF4C">
      <w:start w:val="1"/>
      <w:numFmt w:val="lowerRoman"/>
      <w:lvlText w:val="%6."/>
      <w:lvlJc w:val="right"/>
      <w:pPr>
        <w:ind w:left="4527" w:hanging="180"/>
      </w:pPr>
    </w:lvl>
    <w:lvl w:ilvl="6" w:tplc="F238E8A8">
      <w:start w:val="1"/>
      <w:numFmt w:val="decimal"/>
      <w:lvlText w:val="%7."/>
      <w:lvlJc w:val="left"/>
      <w:pPr>
        <w:ind w:left="5247" w:hanging="360"/>
      </w:pPr>
    </w:lvl>
    <w:lvl w:ilvl="7" w:tplc="1B8C38EA">
      <w:start w:val="1"/>
      <w:numFmt w:val="lowerLetter"/>
      <w:lvlText w:val="%8."/>
      <w:lvlJc w:val="left"/>
      <w:pPr>
        <w:ind w:left="5967" w:hanging="360"/>
      </w:pPr>
    </w:lvl>
    <w:lvl w:ilvl="8" w:tplc="C456AEBA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410A73"/>
    <w:multiLevelType w:val="hybridMultilevel"/>
    <w:tmpl w:val="3D88EBAE"/>
    <w:lvl w:ilvl="0" w:tplc="3A147FA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6786DC86">
      <w:start w:val="1"/>
      <w:numFmt w:val="lowerLetter"/>
      <w:lvlText w:val="%2."/>
      <w:lvlJc w:val="left"/>
      <w:pPr>
        <w:ind w:left="1789" w:hanging="360"/>
      </w:pPr>
    </w:lvl>
    <w:lvl w:ilvl="2" w:tplc="C2164A36">
      <w:start w:val="1"/>
      <w:numFmt w:val="lowerRoman"/>
      <w:lvlText w:val="%3."/>
      <w:lvlJc w:val="right"/>
      <w:pPr>
        <w:ind w:left="2509" w:hanging="180"/>
      </w:pPr>
    </w:lvl>
    <w:lvl w:ilvl="3" w:tplc="7D0CC362">
      <w:start w:val="1"/>
      <w:numFmt w:val="decimal"/>
      <w:lvlText w:val="%4."/>
      <w:lvlJc w:val="left"/>
      <w:pPr>
        <w:ind w:left="3229" w:hanging="360"/>
      </w:pPr>
    </w:lvl>
    <w:lvl w:ilvl="4" w:tplc="FE8CC600">
      <w:start w:val="1"/>
      <w:numFmt w:val="lowerLetter"/>
      <w:lvlText w:val="%5."/>
      <w:lvlJc w:val="left"/>
      <w:pPr>
        <w:ind w:left="3949" w:hanging="360"/>
      </w:pPr>
    </w:lvl>
    <w:lvl w:ilvl="5" w:tplc="7272FEDC">
      <w:start w:val="1"/>
      <w:numFmt w:val="lowerRoman"/>
      <w:lvlText w:val="%6."/>
      <w:lvlJc w:val="right"/>
      <w:pPr>
        <w:ind w:left="4669" w:hanging="180"/>
      </w:pPr>
    </w:lvl>
    <w:lvl w:ilvl="6" w:tplc="CEB0BCEA">
      <w:start w:val="1"/>
      <w:numFmt w:val="decimal"/>
      <w:lvlText w:val="%7."/>
      <w:lvlJc w:val="left"/>
      <w:pPr>
        <w:ind w:left="5389" w:hanging="360"/>
      </w:pPr>
    </w:lvl>
    <w:lvl w:ilvl="7" w:tplc="D5B4F8EA">
      <w:start w:val="1"/>
      <w:numFmt w:val="lowerLetter"/>
      <w:lvlText w:val="%8."/>
      <w:lvlJc w:val="left"/>
      <w:pPr>
        <w:ind w:left="6109" w:hanging="360"/>
      </w:pPr>
    </w:lvl>
    <w:lvl w:ilvl="8" w:tplc="BF5CC5D4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E66B39"/>
    <w:multiLevelType w:val="multilevel"/>
    <w:tmpl w:val="F886E5B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6">
    <w:nsid w:val="7B4C6F4B"/>
    <w:multiLevelType w:val="multilevel"/>
    <w:tmpl w:val="3B38402A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019"/>
    <w:rsid w:val="00017CA7"/>
    <w:rsid w:val="000804FF"/>
    <w:rsid w:val="00091619"/>
    <w:rsid w:val="000975D7"/>
    <w:rsid w:val="000C04EE"/>
    <w:rsid w:val="000E220D"/>
    <w:rsid w:val="000F7390"/>
    <w:rsid w:val="0010255A"/>
    <w:rsid w:val="00113B57"/>
    <w:rsid w:val="00123C8D"/>
    <w:rsid w:val="00193B97"/>
    <w:rsid w:val="001970D2"/>
    <w:rsid w:val="001B1F3C"/>
    <w:rsid w:val="00216686"/>
    <w:rsid w:val="00226C13"/>
    <w:rsid w:val="00252420"/>
    <w:rsid w:val="0025272C"/>
    <w:rsid w:val="00296E3F"/>
    <w:rsid w:val="002E0333"/>
    <w:rsid w:val="002E4230"/>
    <w:rsid w:val="00394024"/>
    <w:rsid w:val="003A5945"/>
    <w:rsid w:val="003B16DB"/>
    <w:rsid w:val="003B62A6"/>
    <w:rsid w:val="003C4610"/>
    <w:rsid w:val="00403D88"/>
    <w:rsid w:val="00414D9D"/>
    <w:rsid w:val="004208BD"/>
    <w:rsid w:val="00481E8D"/>
    <w:rsid w:val="00484B37"/>
    <w:rsid w:val="0049744B"/>
    <w:rsid w:val="004C67EA"/>
    <w:rsid w:val="0050471B"/>
    <w:rsid w:val="00515F97"/>
    <w:rsid w:val="00540151"/>
    <w:rsid w:val="0056593F"/>
    <w:rsid w:val="0059657C"/>
    <w:rsid w:val="005B003B"/>
    <w:rsid w:val="005B1071"/>
    <w:rsid w:val="005C6D30"/>
    <w:rsid w:val="00613D93"/>
    <w:rsid w:val="006143CB"/>
    <w:rsid w:val="00617A05"/>
    <w:rsid w:val="006243D9"/>
    <w:rsid w:val="00696E53"/>
    <w:rsid w:val="006C3FE7"/>
    <w:rsid w:val="006F6EB8"/>
    <w:rsid w:val="0072146E"/>
    <w:rsid w:val="00730354"/>
    <w:rsid w:val="00731DB8"/>
    <w:rsid w:val="00742ED6"/>
    <w:rsid w:val="007869B0"/>
    <w:rsid w:val="007B0D39"/>
    <w:rsid w:val="007D29E2"/>
    <w:rsid w:val="00800FE1"/>
    <w:rsid w:val="00854C9D"/>
    <w:rsid w:val="00857ECA"/>
    <w:rsid w:val="008A52F1"/>
    <w:rsid w:val="008B1DA0"/>
    <w:rsid w:val="008B64CB"/>
    <w:rsid w:val="008F32C4"/>
    <w:rsid w:val="00923095"/>
    <w:rsid w:val="009574F5"/>
    <w:rsid w:val="00960019"/>
    <w:rsid w:val="009B118B"/>
    <w:rsid w:val="009D1B48"/>
    <w:rsid w:val="009D6407"/>
    <w:rsid w:val="00A074FD"/>
    <w:rsid w:val="00A278B3"/>
    <w:rsid w:val="00A46D42"/>
    <w:rsid w:val="00A533C9"/>
    <w:rsid w:val="00A64F12"/>
    <w:rsid w:val="00AA15A3"/>
    <w:rsid w:val="00AE0320"/>
    <w:rsid w:val="00B20CED"/>
    <w:rsid w:val="00B373A8"/>
    <w:rsid w:val="00B53CE8"/>
    <w:rsid w:val="00B968F4"/>
    <w:rsid w:val="00BA32BC"/>
    <w:rsid w:val="00BE175F"/>
    <w:rsid w:val="00BE2D64"/>
    <w:rsid w:val="00C12384"/>
    <w:rsid w:val="00C65A29"/>
    <w:rsid w:val="00C81BD8"/>
    <w:rsid w:val="00CA36BA"/>
    <w:rsid w:val="00D21C24"/>
    <w:rsid w:val="00D4663F"/>
    <w:rsid w:val="00D85DDC"/>
    <w:rsid w:val="00D96230"/>
    <w:rsid w:val="00E145C1"/>
    <w:rsid w:val="00E50001"/>
    <w:rsid w:val="00E61745"/>
    <w:rsid w:val="00E62894"/>
    <w:rsid w:val="00E724C0"/>
    <w:rsid w:val="00EA00DD"/>
    <w:rsid w:val="00EA1EB7"/>
    <w:rsid w:val="00EA7068"/>
    <w:rsid w:val="00EE6FA1"/>
    <w:rsid w:val="00F01B66"/>
    <w:rsid w:val="00F34C3E"/>
    <w:rsid w:val="00F54F3B"/>
    <w:rsid w:val="00F6634E"/>
    <w:rsid w:val="00F71C86"/>
    <w:rsid w:val="00FA45B2"/>
    <w:rsid w:val="00FA5795"/>
    <w:rsid w:val="00FE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96001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96001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96001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96001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96001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96001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96001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6001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96001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6001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96001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6001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96001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6001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96001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6001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96001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6001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960019"/>
    <w:pPr>
      <w:ind w:left="720"/>
      <w:contextualSpacing/>
    </w:pPr>
  </w:style>
  <w:style w:type="paragraph" w:styleId="a4">
    <w:name w:val="No Spacing"/>
    <w:uiPriority w:val="1"/>
    <w:qFormat/>
    <w:rsid w:val="00960019"/>
  </w:style>
  <w:style w:type="paragraph" w:styleId="a5">
    <w:name w:val="Title"/>
    <w:link w:val="a6"/>
    <w:uiPriority w:val="10"/>
    <w:qFormat/>
    <w:rsid w:val="00960019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960019"/>
    <w:rPr>
      <w:sz w:val="48"/>
      <w:szCs w:val="48"/>
    </w:rPr>
  </w:style>
  <w:style w:type="paragraph" w:styleId="a7">
    <w:name w:val="Subtitle"/>
    <w:link w:val="a8"/>
    <w:uiPriority w:val="11"/>
    <w:qFormat/>
    <w:rsid w:val="00960019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960019"/>
    <w:rPr>
      <w:sz w:val="24"/>
      <w:szCs w:val="24"/>
    </w:rPr>
  </w:style>
  <w:style w:type="paragraph" w:styleId="2">
    <w:name w:val="Quote"/>
    <w:link w:val="20"/>
    <w:uiPriority w:val="29"/>
    <w:qFormat/>
    <w:rsid w:val="0096001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60019"/>
    <w:rPr>
      <w:i/>
    </w:rPr>
  </w:style>
  <w:style w:type="paragraph" w:styleId="a9">
    <w:name w:val="Intense Quote"/>
    <w:link w:val="aa"/>
    <w:uiPriority w:val="30"/>
    <w:qFormat/>
    <w:rsid w:val="0096001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60019"/>
    <w:rPr>
      <w:i/>
    </w:rPr>
  </w:style>
  <w:style w:type="paragraph" w:customStyle="1" w:styleId="1">
    <w:name w:val="Верхний колонтитул1"/>
    <w:link w:val="HeaderChar"/>
    <w:uiPriority w:val="99"/>
    <w:unhideWhenUsed/>
    <w:rsid w:val="00960019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960019"/>
  </w:style>
  <w:style w:type="paragraph" w:customStyle="1" w:styleId="10">
    <w:name w:val="Нижний колонтитул1"/>
    <w:link w:val="CaptionChar"/>
    <w:uiPriority w:val="99"/>
    <w:unhideWhenUsed/>
    <w:rsid w:val="00960019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960019"/>
  </w:style>
  <w:style w:type="paragraph" w:customStyle="1" w:styleId="12">
    <w:name w:val="Название объекта1"/>
    <w:uiPriority w:val="35"/>
    <w:semiHidden/>
    <w:unhideWhenUsed/>
    <w:qFormat/>
    <w:rsid w:val="0096001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960019"/>
  </w:style>
  <w:style w:type="table" w:styleId="ab">
    <w:name w:val="Table Grid"/>
    <w:uiPriority w:val="59"/>
    <w:rsid w:val="009600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6001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96001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uiPriority w:val="59"/>
    <w:rsid w:val="0096001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9600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uiPriority w:val="99"/>
    <w:rsid w:val="009600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uiPriority w:val="99"/>
    <w:rsid w:val="009600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96001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96001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96001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96001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96001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96001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96001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96001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96001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96001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96001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96001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96001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96001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96001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96001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96001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96001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96001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96001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96001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96001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6001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6001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6001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6001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6001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6001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9600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9600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9600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9600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9600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9600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9600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96001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96001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96001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96001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96001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96001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96001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96001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6001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6001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6001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6001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6001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6001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6001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sid w:val="0096001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96001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96001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96001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96001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96001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96001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96001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96001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96001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96001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96001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96001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6001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960019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960019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960019"/>
    <w:rPr>
      <w:sz w:val="18"/>
    </w:rPr>
  </w:style>
  <w:style w:type="character" w:styleId="af">
    <w:name w:val="footnote reference"/>
    <w:uiPriority w:val="99"/>
    <w:unhideWhenUsed/>
    <w:rsid w:val="00960019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960019"/>
  </w:style>
  <w:style w:type="character" w:customStyle="1" w:styleId="af1">
    <w:name w:val="Текст концевой сноски Знак"/>
    <w:link w:val="af0"/>
    <w:uiPriority w:val="99"/>
    <w:rsid w:val="00960019"/>
    <w:rPr>
      <w:sz w:val="20"/>
    </w:rPr>
  </w:style>
  <w:style w:type="character" w:styleId="af2">
    <w:name w:val="endnote reference"/>
    <w:uiPriority w:val="99"/>
    <w:semiHidden/>
    <w:unhideWhenUsed/>
    <w:rsid w:val="00960019"/>
    <w:rPr>
      <w:vertAlign w:val="superscript"/>
    </w:rPr>
  </w:style>
  <w:style w:type="paragraph" w:styleId="13">
    <w:name w:val="toc 1"/>
    <w:uiPriority w:val="39"/>
    <w:unhideWhenUsed/>
    <w:rsid w:val="00960019"/>
    <w:pPr>
      <w:spacing w:after="57"/>
    </w:pPr>
  </w:style>
  <w:style w:type="paragraph" w:styleId="22">
    <w:name w:val="toc 2"/>
    <w:uiPriority w:val="39"/>
    <w:unhideWhenUsed/>
    <w:rsid w:val="00960019"/>
    <w:pPr>
      <w:spacing w:after="57"/>
      <w:ind w:left="283"/>
    </w:pPr>
  </w:style>
  <w:style w:type="paragraph" w:styleId="3">
    <w:name w:val="toc 3"/>
    <w:uiPriority w:val="39"/>
    <w:unhideWhenUsed/>
    <w:rsid w:val="00960019"/>
    <w:pPr>
      <w:spacing w:after="57"/>
      <w:ind w:left="567"/>
    </w:pPr>
  </w:style>
  <w:style w:type="paragraph" w:styleId="4">
    <w:name w:val="toc 4"/>
    <w:uiPriority w:val="39"/>
    <w:unhideWhenUsed/>
    <w:rsid w:val="00960019"/>
    <w:pPr>
      <w:spacing w:after="57"/>
      <w:ind w:left="850"/>
    </w:pPr>
  </w:style>
  <w:style w:type="paragraph" w:styleId="5">
    <w:name w:val="toc 5"/>
    <w:uiPriority w:val="39"/>
    <w:unhideWhenUsed/>
    <w:rsid w:val="00960019"/>
    <w:pPr>
      <w:spacing w:after="57"/>
      <w:ind w:left="1134"/>
    </w:pPr>
  </w:style>
  <w:style w:type="paragraph" w:styleId="6">
    <w:name w:val="toc 6"/>
    <w:uiPriority w:val="39"/>
    <w:unhideWhenUsed/>
    <w:rsid w:val="00960019"/>
    <w:pPr>
      <w:spacing w:after="57"/>
      <w:ind w:left="1417"/>
    </w:pPr>
  </w:style>
  <w:style w:type="paragraph" w:styleId="7">
    <w:name w:val="toc 7"/>
    <w:uiPriority w:val="39"/>
    <w:unhideWhenUsed/>
    <w:rsid w:val="00960019"/>
    <w:pPr>
      <w:spacing w:after="57"/>
      <w:ind w:left="1701"/>
    </w:pPr>
  </w:style>
  <w:style w:type="paragraph" w:styleId="8">
    <w:name w:val="toc 8"/>
    <w:uiPriority w:val="39"/>
    <w:unhideWhenUsed/>
    <w:rsid w:val="00960019"/>
    <w:pPr>
      <w:spacing w:after="57"/>
      <w:ind w:left="1984"/>
    </w:pPr>
  </w:style>
  <w:style w:type="paragraph" w:styleId="9">
    <w:name w:val="toc 9"/>
    <w:uiPriority w:val="39"/>
    <w:unhideWhenUsed/>
    <w:rsid w:val="00960019"/>
    <w:pPr>
      <w:spacing w:after="57"/>
      <w:ind w:left="2268"/>
    </w:pPr>
  </w:style>
  <w:style w:type="paragraph" w:styleId="af3">
    <w:name w:val="TOC Heading"/>
    <w:uiPriority w:val="39"/>
    <w:unhideWhenUsed/>
    <w:rsid w:val="00960019"/>
  </w:style>
  <w:style w:type="paragraph" w:styleId="af4">
    <w:name w:val="Normal (Web)"/>
    <w:basedOn w:val="a"/>
    <w:rsid w:val="00960019"/>
    <w:pPr>
      <w:spacing w:before="100" w:beforeAutospacing="1" w:after="100" w:afterAutospacing="1"/>
    </w:pPr>
  </w:style>
  <w:style w:type="paragraph" w:customStyle="1" w:styleId="af5">
    <w:name w:val="Знак"/>
    <w:basedOn w:val="a"/>
    <w:rsid w:val="00960019"/>
    <w:pPr>
      <w:tabs>
        <w:tab w:val="left" w:pos="2160"/>
      </w:tabs>
      <w:spacing w:before="120" w:line="240" w:lineRule="exact"/>
      <w:jc w:val="both"/>
    </w:pPr>
    <w:rPr>
      <w:lang w:val="en-US" w:bidi="he-IL"/>
    </w:rPr>
  </w:style>
  <w:style w:type="paragraph" w:customStyle="1" w:styleId="ConsPlusNormal">
    <w:name w:val="ConsPlusNormal"/>
    <w:rsid w:val="00960019"/>
    <w:pPr>
      <w:widowControl w:val="0"/>
      <w:ind w:firstLine="720"/>
    </w:pPr>
    <w:rPr>
      <w:rFonts w:ascii="Arial" w:hAnsi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Администрация</cp:lastModifiedBy>
  <cp:revision>53</cp:revision>
  <dcterms:created xsi:type="dcterms:W3CDTF">2021-03-02T12:29:00Z</dcterms:created>
  <dcterms:modified xsi:type="dcterms:W3CDTF">2021-12-23T12:07:00Z</dcterms:modified>
</cp:coreProperties>
</file>